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15" w:rsidRDefault="00897082" w:rsidP="00B61A15">
      <w:pPr>
        <w:keepNext/>
      </w:pPr>
      <w:r>
        <w:rPr>
          <w:rFonts w:ascii="Lucida Handwriting" w:hAnsi="Lucida Handwriting"/>
          <w:noProof/>
          <w:sz w:val="36"/>
          <w:szCs w:val="36"/>
        </w:rPr>
        <w:drawing>
          <wp:inline distT="0" distB="0" distL="0" distR="0">
            <wp:extent cx="828675" cy="1280117"/>
            <wp:effectExtent l="19050" t="0" r="9525" b="0"/>
            <wp:docPr id="1" name="Picture 1" descr="cid:image001.gif@01CAA645.E41C88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CAA645.E41C88F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8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BA0" w:rsidRDefault="00B61A15" w:rsidP="00B61A15">
      <w:pPr>
        <w:pStyle w:val="Caption"/>
      </w:pPr>
      <w:r>
        <w:t xml:space="preserve">Gnome of Knowledge </w:t>
      </w:r>
      <w:fldSimple w:instr=" SEQ Gnome_of_Knowledge \* ARABIC ">
        <w:r>
          <w:rPr>
            <w:noProof/>
          </w:rPr>
          <w:t>1</w:t>
        </w:r>
      </w:fldSimple>
    </w:p>
    <w:sectPr w:rsidR="00612BA0" w:rsidSect="00612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082"/>
    <w:rsid w:val="00612BA0"/>
    <w:rsid w:val="00897082"/>
    <w:rsid w:val="00A040B4"/>
    <w:rsid w:val="00B61A15"/>
    <w:rsid w:val="00E7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0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61A1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gif@01CAA645.E41C88F0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52</Characters>
  <Application>Microsoft Office Word</Application>
  <DocSecurity>0</DocSecurity>
  <Lines>1</Lines>
  <Paragraphs>1</Paragraphs>
  <ScaleCrop>false</ScaleCrop>
  <Company>DMPS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percivalci</dc:creator>
  <cp:keywords/>
  <dc:description/>
  <cp:lastModifiedBy>percivalci</cp:lastModifiedBy>
  <cp:revision>2</cp:revision>
  <dcterms:created xsi:type="dcterms:W3CDTF">2010-02-05T16:26:00Z</dcterms:created>
  <dcterms:modified xsi:type="dcterms:W3CDTF">2010-02-05T16:32:00Z</dcterms:modified>
</cp:coreProperties>
</file>